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1C" w:rsidRPr="008E61D5" w:rsidRDefault="00A64A1C" w:rsidP="00A64A1C">
      <w:pPr>
        <w:pStyle w:val="Tytu"/>
        <w:rPr>
          <w:sz w:val="32"/>
          <w:szCs w:val="32"/>
        </w:rPr>
      </w:pPr>
      <w:r>
        <w:rPr>
          <w:sz w:val="32"/>
          <w:szCs w:val="32"/>
        </w:rPr>
        <w:t xml:space="preserve">PROGRAM  KONFERENCJI </w:t>
      </w:r>
      <w:r w:rsidRPr="007F71B7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36"/>
        <w:gridCol w:w="5153"/>
        <w:gridCol w:w="2873"/>
      </w:tblGrid>
      <w:tr w:rsidR="00A64A1C" w:rsidTr="00A434BD">
        <w:trPr>
          <w:trHeight w:val="318"/>
        </w:trPr>
        <w:tc>
          <w:tcPr>
            <w:tcW w:w="533" w:type="dxa"/>
          </w:tcPr>
          <w:p w:rsidR="00A64A1C" w:rsidRPr="00C046E9" w:rsidRDefault="00A64A1C" w:rsidP="00A434B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C046E9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5375" w:type="dxa"/>
          </w:tcPr>
          <w:p w:rsidR="00A64A1C" w:rsidRPr="00C046E9" w:rsidRDefault="00A64A1C" w:rsidP="00A434B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C046E9">
              <w:rPr>
                <w:rFonts w:ascii="Times New Roman" w:hAnsi="Times New Roman"/>
                <w:sz w:val="24"/>
                <w:szCs w:val="24"/>
              </w:rPr>
              <w:t>Rejestracja uczestników, kawa , herbata.</w:t>
            </w:r>
          </w:p>
        </w:tc>
        <w:tc>
          <w:tcPr>
            <w:tcW w:w="2954" w:type="dxa"/>
          </w:tcPr>
          <w:p w:rsidR="00A64A1C" w:rsidRPr="00C046E9" w:rsidRDefault="00A64A1C" w:rsidP="00A434B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C046E9">
              <w:rPr>
                <w:rFonts w:ascii="Times New Roman" w:hAnsi="Times New Roman"/>
                <w:sz w:val="24"/>
                <w:szCs w:val="24"/>
              </w:rPr>
              <w:t>organizatorzy</w:t>
            </w:r>
          </w:p>
        </w:tc>
      </w:tr>
      <w:tr w:rsidR="00A64A1C" w:rsidTr="00A434BD">
        <w:trPr>
          <w:trHeight w:val="408"/>
        </w:trPr>
        <w:tc>
          <w:tcPr>
            <w:tcW w:w="533" w:type="dxa"/>
          </w:tcPr>
          <w:p w:rsidR="00A64A1C" w:rsidRPr="00C046E9" w:rsidRDefault="00A64A1C" w:rsidP="00A434B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C046E9">
              <w:rPr>
                <w:rFonts w:ascii="Times New Roman" w:hAnsi="Times New Roman"/>
                <w:sz w:val="24"/>
                <w:szCs w:val="24"/>
              </w:rPr>
              <w:t>16. 00</w:t>
            </w:r>
          </w:p>
        </w:tc>
        <w:tc>
          <w:tcPr>
            <w:tcW w:w="5375" w:type="dxa"/>
          </w:tcPr>
          <w:p w:rsidR="00A64A1C" w:rsidRPr="00C046E9" w:rsidRDefault="00A64A1C" w:rsidP="00A434B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C046E9">
              <w:rPr>
                <w:rFonts w:ascii="Times New Roman" w:hAnsi="Times New Roman"/>
                <w:sz w:val="24"/>
                <w:szCs w:val="24"/>
              </w:rPr>
              <w:t>Otwarcie konferencji</w:t>
            </w:r>
          </w:p>
        </w:tc>
        <w:tc>
          <w:tcPr>
            <w:tcW w:w="2954" w:type="dxa"/>
          </w:tcPr>
          <w:p w:rsidR="00A64A1C" w:rsidRPr="00C046E9" w:rsidRDefault="00A64A1C" w:rsidP="00A434B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C046E9">
              <w:rPr>
                <w:rFonts w:ascii="Times New Roman" w:hAnsi="Times New Roman"/>
                <w:sz w:val="24"/>
                <w:szCs w:val="24"/>
              </w:rPr>
              <w:t>Małgorzata Trzeciak- dyrektor KPCEN</w:t>
            </w:r>
          </w:p>
          <w:p w:rsidR="00A64A1C" w:rsidRPr="00C046E9" w:rsidRDefault="00A64A1C" w:rsidP="00A434B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C046E9">
              <w:rPr>
                <w:rFonts w:ascii="Times New Roman" w:hAnsi="Times New Roman"/>
                <w:sz w:val="24"/>
                <w:szCs w:val="24"/>
              </w:rPr>
              <w:t>Dorota Andrzejewska  wojewódzki koordynator SZPZ</w:t>
            </w:r>
          </w:p>
        </w:tc>
      </w:tr>
      <w:tr w:rsidR="00A64A1C" w:rsidTr="00A434BD">
        <w:tc>
          <w:tcPr>
            <w:tcW w:w="533" w:type="dxa"/>
          </w:tcPr>
          <w:p w:rsidR="00A64A1C" w:rsidRPr="00C046E9" w:rsidRDefault="00A64A1C" w:rsidP="00A434B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C046E9">
              <w:rPr>
                <w:rFonts w:ascii="Times New Roman" w:hAnsi="Times New Roman"/>
                <w:sz w:val="24"/>
                <w:szCs w:val="24"/>
              </w:rPr>
              <w:t>16.15 -18.15</w:t>
            </w:r>
          </w:p>
        </w:tc>
        <w:tc>
          <w:tcPr>
            <w:tcW w:w="5375" w:type="dxa"/>
          </w:tcPr>
          <w:p w:rsidR="00A64A1C" w:rsidRPr="00C046E9" w:rsidRDefault="00A64A1C" w:rsidP="00A434B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C046E9">
              <w:rPr>
                <w:rFonts w:ascii="Times New Roman" w:hAnsi="Times New Roman"/>
                <w:sz w:val="24"/>
                <w:szCs w:val="24"/>
              </w:rPr>
              <w:t xml:space="preserve">Koncepcja i zasady przedszkola promującego zdrowie. </w:t>
            </w:r>
            <w:proofErr w:type="spellStart"/>
            <w:r w:rsidRPr="00C046E9">
              <w:rPr>
                <w:rFonts w:ascii="Times New Roman" w:hAnsi="Times New Roman"/>
                <w:sz w:val="24"/>
                <w:szCs w:val="24"/>
              </w:rPr>
              <w:t>Autoewaluacja</w:t>
            </w:r>
            <w:proofErr w:type="spellEnd"/>
            <w:r w:rsidRPr="00C046E9">
              <w:rPr>
                <w:rFonts w:ascii="Times New Roman" w:hAnsi="Times New Roman"/>
                <w:sz w:val="24"/>
                <w:szCs w:val="24"/>
              </w:rPr>
              <w:t xml:space="preserve"> działań w przedszkolu promującym zdrowie , metody i narzędzia.</w:t>
            </w:r>
          </w:p>
        </w:tc>
        <w:tc>
          <w:tcPr>
            <w:tcW w:w="2954" w:type="dxa"/>
          </w:tcPr>
          <w:p w:rsidR="00A64A1C" w:rsidRPr="00C046E9" w:rsidRDefault="00A64A1C" w:rsidP="00A434B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C046E9">
              <w:rPr>
                <w:rFonts w:ascii="Times New Roman" w:hAnsi="Times New Roman"/>
                <w:sz w:val="24"/>
                <w:szCs w:val="24"/>
              </w:rPr>
              <w:t xml:space="preserve">Prof. dr hab. med. Barbara </w:t>
            </w:r>
            <w:proofErr w:type="spellStart"/>
            <w:r w:rsidRPr="00C046E9">
              <w:rPr>
                <w:rFonts w:ascii="Times New Roman" w:hAnsi="Times New Roman"/>
                <w:sz w:val="24"/>
                <w:szCs w:val="24"/>
              </w:rPr>
              <w:t>Woynarowska</w:t>
            </w:r>
            <w:proofErr w:type="spellEnd"/>
          </w:p>
        </w:tc>
      </w:tr>
      <w:tr w:rsidR="00A64A1C" w:rsidTr="00A434BD">
        <w:tc>
          <w:tcPr>
            <w:tcW w:w="533" w:type="dxa"/>
          </w:tcPr>
          <w:p w:rsidR="00A64A1C" w:rsidRPr="00C046E9" w:rsidRDefault="00A64A1C" w:rsidP="00A434B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C046E9">
              <w:rPr>
                <w:rFonts w:ascii="Times New Roman" w:hAnsi="Times New Roman"/>
                <w:sz w:val="24"/>
                <w:szCs w:val="24"/>
              </w:rPr>
              <w:t>18.15-19.15</w:t>
            </w:r>
          </w:p>
        </w:tc>
        <w:tc>
          <w:tcPr>
            <w:tcW w:w="5375" w:type="dxa"/>
          </w:tcPr>
          <w:p w:rsidR="00A64A1C" w:rsidRPr="00C046E9" w:rsidRDefault="00A64A1C" w:rsidP="00A434B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C046E9">
              <w:rPr>
                <w:rFonts w:ascii="Times New Roman" w:hAnsi="Times New Roman"/>
                <w:sz w:val="24"/>
                <w:szCs w:val="24"/>
              </w:rPr>
              <w:t>Przykłady dobrych praktyk przedszkoli promujących zdrowie</w:t>
            </w:r>
          </w:p>
          <w:p w:rsidR="00A64A1C" w:rsidRPr="00C046E9" w:rsidRDefault="00A64A1C" w:rsidP="00A434B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C046E9">
              <w:rPr>
                <w:rFonts w:ascii="Times New Roman" w:hAnsi="Times New Roman"/>
                <w:sz w:val="24"/>
                <w:szCs w:val="24"/>
              </w:rPr>
              <w:t xml:space="preserve">-  Bożena </w:t>
            </w:r>
            <w:proofErr w:type="spellStart"/>
            <w:r w:rsidRPr="00C046E9">
              <w:rPr>
                <w:rFonts w:ascii="Times New Roman" w:hAnsi="Times New Roman"/>
                <w:sz w:val="24"/>
                <w:szCs w:val="24"/>
              </w:rPr>
              <w:t>Papierkiewicz</w:t>
            </w:r>
            <w:proofErr w:type="spellEnd"/>
            <w:r w:rsidRPr="00C046E9">
              <w:rPr>
                <w:rFonts w:ascii="Times New Roman" w:hAnsi="Times New Roman"/>
                <w:sz w:val="24"/>
                <w:szCs w:val="24"/>
              </w:rPr>
              <w:t>, Przedszkole Miejskie nr 2 im. Jana Brzechwy w Toruniu</w:t>
            </w:r>
          </w:p>
          <w:p w:rsidR="00A64A1C" w:rsidRPr="00C046E9" w:rsidRDefault="00A64A1C" w:rsidP="00A434B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C046E9">
              <w:rPr>
                <w:rFonts w:ascii="Times New Roman" w:hAnsi="Times New Roman"/>
                <w:sz w:val="24"/>
                <w:szCs w:val="24"/>
              </w:rPr>
              <w:t xml:space="preserve"> -Joanna </w:t>
            </w:r>
            <w:proofErr w:type="spellStart"/>
            <w:r w:rsidRPr="00C046E9">
              <w:rPr>
                <w:rFonts w:ascii="Times New Roman" w:hAnsi="Times New Roman"/>
                <w:sz w:val="24"/>
                <w:szCs w:val="24"/>
              </w:rPr>
              <w:t>Mailch</w:t>
            </w:r>
            <w:proofErr w:type="spellEnd"/>
            <w:r w:rsidRPr="00C046E9">
              <w:rPr>
                <w:rFonts w:ascii="Times New Roman" w:hAnsi="Times New Roman"/>
                <w:sz w:val="24"/>
                <w:szCs w:val="24"/>
              </w:rPr>
              <w:t>, Przedszkole nr 43 „ U Krecika Szybownika w Bydgoszczy</w:t>
            </w:r>
          </w:p>
          <w:p w:rsidR="00A64A1C" w:rsidRPr="00C046E9" w:rsidRDefault="00A64A1C" w:rsidP="00A434B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C046E9">
              <w:rPr>
                <w:rFonts w:ascii="Times New Roman" w:hAnsi="Times New Roman"/>
                <w:sz w:val="24"/>
                <w:szCs w:val="24"/>
              </w:rPr>
              <w:t>-Krzysztofa Lewandowska, Małgorzata Remiasz –Patyk, Przedszkole Miejskie nr7 w Toruniu</w:t>
            </w:r>
          </w:p>
        </w:tc>
        <w:tc>
          <w:tcPr>
            <w:tcW w:w="2954" w:type="dxa"/>
          </w:tcPr>
          <w:p w:rsidR="00A64A1C" w:rsidRPr="00C046E9" w:rsidRDefault="00A64A1C" w:rsidP="00A434B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1C" w:rsidTr="00A434BD">
        <w:tc>
          <w:tcPr>
            <w:tcW w:w="533" w:type="dxa"/>
          </w:tcPr>
          <w:p w:rsidR="00A64A1C" w:rsidRPr="00C046E9" w:rsidRDefault="00A64A1C" w:rsidP="00A434B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C046E9">
              <w:rPr>
                <w:rFonts w:ascii="Times New Roman" w:hAnsi="Times New Roman"/>
                <w:sz w:val="24"/>
                <w:szCs w:val="24"/>
              </w:rPr>
              <w:t>19.15-19.30</w:t>
            </w:r>
          </w:p>
        </w:tc>
        <w:tc>
          <w:tcPr>
            <w:tcW w:w="5375" w:type="dxa"/>
          </w:tcPr>
          <w:p w:rsidR="00A64A1C" w:rsidRPr="00C046E9" w:rsidRDefault="00A64A1C" w:rsidP="00A434B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C046E9">
              <w:rPr>
                <w:rFonts w:ascii="Times New Roman" w:hAnsi="Times New Roman"/>
                <w:sz w:val="24"/>
                <w:szCs w:val="24"/>
              </w:rPr>
              <w:t>Podsumowanie konferencji</w:t>
            </w:r>
          </w:p>
        </w:tc>
        <w:tc>
          <w:tcPr>
            <w:tcW w:w="2954" w:type="dxa"/>
          </w:tcPr>
          <w:p w:rsidR="00A64A1C" w:rsidRPr="00C046E9" w:rsidRDefault="00A64A1C" w:rsidP="00A434B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C046E9">
              <w:rPr>
                <w:rFonts w:ascii="Times New Roman" w:hAnsi="Times New Roman"/>
                <w:sz w:val="24"/>
                <w:szCs w:val="24"/>
              </w:rPr>
              <w:t>Dorota Andrzejewska</w:t>
            </w:r>
          </w:p>
        </w:tc>
      </w:tr>
    </w:tbl>
    <w:p w:rsidR="00A64A1C" w:rsidRPr="007F71B7" w:rsidRDefault="00A64A1C" w:rsidP="00A64A1C">
      <w:pPr>
        <w:tabs>
          <w:tab w:val="left" w:pos="426"/>
        </w:tabs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Informacji udziela: Dorota Andrzejewska tel. 881-933-190</w:t>
      </w:r>
    </w:p>
    <w:p w:rsidR="00A64A1C" w:rsidRPr="008A7C4E" w:rsidRDefault="00A64A1C" w:rsidP="00A64A1C">
      <w:pPr>
        <w:ind w:left="4260"/>
        <w:rPr>
          <w:rFonts w:ascii="Times New Roman" w:hAnsi="Times New Roman"/>
          <w:sz w:val="24"/>
          <w:szCs w:val="24"/>
        </w:rPr>
      </w:pPr>
    </w:p>
    <w:p w:rsidR="00A64A1C" w:rsidRPr="008A7C4E" w:rsidRDefault="00A64A1C" w:rsidP="00A64A1C">
      <w:pPr>
        <w:rPr>
          <w:sz w:val="24"/>
          <w:szCs w:val="24"/>
        </w:rPr>
      </w:pPr>
    </w:p>
    <w:p w:rsidR="00A64A1C" w:rsidRDefault="00A64A1C" w:rsidP="00A64A1C">
      <w:pPr>
        <w:rPr>
          <w:sz w:val="26"/>
        </w:rPr>
      </w:pPr>
      <w:r>
        <w:rPr>
          <w:sz w:val="26"/>
        </w:rPr>
        <w:t xml:space="preserve">                                                                          </w:t>
      </w:r>
    </w:p>
    <w:p w:rsidR="00A64A1C" w:rsidRDefault="00A64A1C" w:rsidP="00A64A1C">
      <w:pPr>
        <w:rPr>
          <w:sz w:val="26"/>
        </w:rPr>
      </w:pPr>
    </w:p>
    <w:p w:rsidR="00A64A1C" w:rsidRDefault="00A64A1C" w:rsidP="00A64A1C">
      <w:pPr>
        <w:rPr>
          <w:sz w:val="26"/>
        </w:rPr>
      </w:pPr>
    </w:p>
    <w:p w:rsidR="00DF2D56" w:rsidRDefault="00DF2D56"/>
    <w:sectPr w:rsidR="00DF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A64A1C"/>
    <w:rsid w:val="00A64A1C"/>
    <w:rsid w:val="00D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64A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8"/>
    </w:rPr>
  </w:style>
  <w:style w:type="character" w:customStyle="1" w:styleId="TytuZnak">
    <w:name w:val="Tytuł Znak"/>
    <w:basedOn w:val="Domylnaczcionkaakapitu"/>
    <w:link w:val="Tytu"/>
    <w:rsid w:val="00A64A1C"/>
    <w:rPr>
      <w:rFonts w:ascii="Times New Roman" w:eastAsia="Times New Roman" w:hAnsi="Times New Roman" w:cs="Times New Roman"/>
      <w:b/>
      <w:sz w:val="36"/>
      <w:szCs w:val="28"/>
    </w:rPr>
  </w:style>
  <w:style w:type="table" w:styleId="Tabela-Siatka">
    <w:name w:val="Table Grid"/>
    <w:basedOn w:val="Standardowy"/>
    <w:uiPriority w:val="59"/>
    <w:rsid w:val="00A64A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2018-03-07T11:24:00Z</dcterms:created>
  <dcterms:modified xsi:type="dcterms:W3CDTF">2018-03-07T11:24:00Z</dcterms:modified>
</cp:coreProperties>
</file>